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3D43" w:rsidRDefault="0042046D" w:rsidP="002578CB">
      <w:r>
        <w:rPr>
          <w:noProof/>
        </w:rPr>
        <w:drawing>
          <wp:inline distT="0" distB="0" distL="0" distR="0" wp14:anchorId="48B093D2" wp14:editId="513A5E61">
            <wp:extent cx="2758679" cy="21337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46D" w:rsidRDefault="0042046D" w:rsidP="002578CB"/>
    <w:p w:rsidR="0042046D" w:rsidRDefault="00520D70" w:rsidP="002578CB">
      <w:r>
        <w:rPr>
          <w:noProof/>
        </w:rPr>
        <w:drawing>
          <wp:inline distT="0" distB="0" distL="0" distR="0" wp14:anchorId="6CDBFEB9" wp14:editId="0D308637">
            <wp:extent cx="3368332" cy="243861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70" w:rsidRDefault="00520D70" w:rsidP="002578CB"/>
    <w:p w:rsidR="009B6BF6" w:rsidRDefault="009B6BF6" w:rsidP="002578CB">
      <w:r>
        <w:rPr>
          <w:rFonts w:hint="eastAsia"/>
        </w:rPr>
        <w:t>一次性消费多少消息数量</w:t>
      </w:r>
    </w:p>
    <w:p w:rsidR="00520D70" w:rsidRDefault="009B6BF6" w:rsidP="002578CB">
      <w:r>
        <w:rPr>
          <w:noProof/>
        </w:rPr>
        <w:drawing>
          <wp:inline distT="0" distB="0" distL="0" distR="0" wp14:anchorId="2388006B" wp14:editId="33646470">
            <wp:extent cx="5274310" cy="2673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F6" w:rsidRDefault="009B6BF6" w:rsidP="002578CB"/>
    <w:p w:rsidR="009B6BF6" w:rsidRDefault="009B6BF6" w:rsidP="002578CB"/>
    <w:p w:rsidR="009B6BF6" w:rsidRDefault="009B6BF6" w:rsidP="002578CB">
      <w:r>
        <w:rPr>
          <w:rFonts w:hint="eastAsia"/>
        </w:rPr>
        <w:t>消费者线程数</w:t>
      </w:r>
    </w:p>
    <w:p w:rsidR="009B6BF6" w:rsidRDefault="009B6BF6" w:rsidP="002578CB">
      <w:r>
        <w:rPr>
          <w:noProof/>
        </w:rPr>
        <w:drawing>
          <wp:inline distT="0" distB="0" distL="0" distR="0" wp14:anchorId="0BFCB5B3" wp14:editId="1AF125B2">
            <wp:extent cx="5274310" cy="370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F6" w:rsidRDefault="009B6BF6" w:rsidP="002578CB"/>
    <w:p w:rsidR="009B6BF6" w:rsidRDefault="009B6BF6" w:rsidP="002578CB">
      <w:r>
        <w:rPr>
          <w:rFonts w:hint="eastAsia"/>
        </w:rPr>
        <w:t>消费超时机制</w:t>
      </w:r>
    </w:p>
    <w:p w:rsidR="009B6BF6" w:rsidRDefault="009B6BF6" w:rsidP="002578CB">
      <w:pPr>
        <w:rPr>
          <w:noProof/>
        </w:rPr>
      </w:pPr>
      <w:r>
        <w:rPr>
          <w:noProof/>
        </w:rPr>
        <w:drawing>
          <wp:inline distT="0" distB="0" distL="0" distR="0" wp14:anchorId="27BACF23" wp14:editId="4DC54DC7">
            <wp:extent cx="5274310" cy="5060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F6" w:rsidRDefault="009B6BF6" w:rsidP="002578CB">
      <w:pPr>
        <w:rPr>
          <w:noProof/>
        </w:rPr>
      </w:pPr>
    </w:p>
    <w:p w:rsidR="009B6BF6" w:rsidRDefault="009B6BF6" w:rsidP="002578CB">
      <w:pPr>
        <w:rPr>
          <w:noProof/>
        </w:rPr>
      </w:pPr>
    </w:p>
    <w:p w:rsidR="009B6BF6" w:rsidRDefault="00DF2474" w:rsidP="002578CB">
      <w:r>
        <w:rPr>
          <w:rFonts w:hint="eastAsia"/>
        </w:rPr>
        <w:t>重试次数：</w:t>
      </w:r>
    </w:p>
    <w:p w:rsidR="00DF2474" w:rsidRDefault="00DF2474" w:rsidP="002578CB">
      <w:r>
        <w:rPr>
          <w:noProof/>
        </w:rPr>
        <w:drawing>
          <wp:inline distT="0" distB="0" distL="0" distR="0" wp14:anchorId="6C2E3F53" wp14:editId="1A2213A7">
            <wp:extent cx="5274310" cy="4457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74" w:rsidRDefault="00DF2474" w:rsidP="002578CB">
      <w:r>
        <w:rPr>
          <w:noProof/>
        </w:rPr>
        <w:drawing>
          <wp:inline distT="0" distB="0" distL="0" distR="0" wp14:anchorId="7521DABC" wp14:editId="61E3CF37">
            <wp:extent cx="5274310" cy="21297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74" w:rsidRDefault="00DF2474" w:rsidP="002578CB"/>
    <w:p w:rsidR="00DF2474" w:rsidRDefault="00DF2474" w:rsidP="002578CB"/>
    <w:p w:rsidR="00A534C5" w:rsidRDefault="00A534C5" w:rsidP="002578CB"/>
    <w:p w:rsidR="00A534C5" w:rsidRDefault="00A534C5" w:rsidP="002578CB">
      <w:r>
        <w:rPr>
          <w:rFonts w:hint="eastAsia"/>
        </w:rPr>
        <w:t>之前的都是同步消息：</w:t>
      </w:r>
      <w:r w:rsidR="004F54A6">
        <w:rPr>
          <w:rFonts w:hint="eastAsia"/>
        </w:rPr>
        <w:t>（可靠性高）</w:t>
      </w:r>
    </w:p>
    <w:p w:rsidR="00A534C5" w:rsidRDefault="00A534C5" w:rsidP="002578CB">
      <w:r>
        <w:rPr>
          <w:noProof/>
        </w:rPr>
        <w:drawing>
          <wp:inline distT="0" distB="0" distL="0" distR="0" wp14:anchorId="1E3E36D4" wp14:editId="0F3D1E5D">
            <wp:extent cx="3924640" cy="7087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A6" w:rsidRDefault="004F54A6" w:rsidP="002578CB"/>
    <w:p w:rsidR="004F54A6" w:rsidRDefault="004F54A6" w:rsidP="002578CB">
      <w:r>
        <w:rPr>
          <w:rFonts w:hint="eastAsia"/>
        </w:rPr>
        <w:t>异步：可靠性低</w:t>
      </w:r>
    </w:p>
    <w:p w:rsidR="004F54A6" w:rsidRDefault="004F54A6" w:rsidP="002578CB">
      <w:r>
        <w:rPr>
          <w:noProof/>
        </w:rPr>
        <w:drawing>
          <wp:inline distT="0" distB="0" distL="0" distR="0" wp14:anchorId="63D508CA" wp14:editId="2D8DA775">
            <wp:extent cx="5274310" cy="6616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1E" w:rsidRDefault="0061441E" w:rsidP="002578CB"/>
    <w:p w:rsidR="001B5CA3" w:rsidRDefault="001B5CA3" w:rsidP="002578CB"/>
    <w:p w:rsidR="001B5CA3" w:rsidRDefault="001B5CA3" w:rsidP="002578CB">
      <w:pPr>
        <w:rPr>
          <w:rFonts w:hint="eastAsia"/>
        </w:rPr>
      </w:pPr>
      <w:r>
        <w:rPr>
          <w:rFonts w:hint="eastAsia"/>
        </w:rPr>
        <w:t>Producer</w:t>
      </w:r>
      <w:r>
        <w:t>:</w:t>
      </w:r>
    </w:p>
    <w:p w:rsidR="0061441E" w:rsidRDefault="00041484" w:rsidP="002578CB">
      <w:r>
        <w:rPr>
          <w:noProof/>
        </w:rPr>
        <w:drawing>
          <wp:inline distT="0" distB="0" distL="0" distR="0" wp14:anchorId="228E00C3" wp14:editId="279E2AEB">
            <wp:extent cx="5274310" cy="26670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4" w:rsidRDefault="00041484" w:rsidP="002578CB"/>
    <w:p w:rsidR="00041484" w:rsidRDefault="00427933" w:rsidP="002578CB">
      <w:r>
        <w:rPr>
          <w:noProof/>
        </w:rPr>
        <w:drawing>
          <wp:inline distT="0" distB="0" distL="0" distR="0" wp14:anchorId="202B839C" wp14:editId="3422725F">
            <wp:extent cx="4831499" cy="2095682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4" w:rsidRDefault="00041484" w:rsidP="002578CB"/>
    <w:p w:rsidR="00041484" w:rsidRDefault="00682F3D" w:rsidP="002578CB">
      <w:pPr>
        <w:rPr>
          <w:rFonts w:hint="eastAsia"/>
        </w:rPr>
      </w:pPr>
      <w:r>
        <w:rPr>
          <w:noProof/>
        </w:rPr>
        <w:drawing>
          <wp:inline distT="0" distB="0" distL="0" distR="0" wp14:anchorId="08B75912" wp14:editId="53652648">
            <wp:extent cx="4122777" cy="124216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1E" w:rsidRDefault="0061441E" w:rsidP="002578CB"/>
    <w:p w:rsidR="0061441E" w:rsidRDefault="0061441E" w:rsidP="002578CB"/>
    <w:p w:rsidR="0061441E" w:rsidRDefault="00307699" w:rsidP="002578CB">
      <w:r>
        <w:rPr>
          <w:noProof/>
        </w:rPr>
        <w:drawing>
          <wp:inline distT="0" distB="0" distL="0" distR="0" wp14:anchorId="0D351F0B" wp14:editId="4B84D8B4">
            <wp:extent cx="5037257" cy="8611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1E" w:rsidRDefault="0061441E" w:rsidP="002578CB"/>
    <w:p w:rsidR="0061441E" w:rsidRDefault="001B4638" w:rsidP="002578CB">
      <w:r>
        <w:rPr>
          <w:noProof/>
        </w:rPr>
        <w:drawing>
          <wp:inline distT="0" distB="0" distL="0" distR="0" wp14:anchorId="4050B856" wp14:editId="23F3522C">
            <wp:extent cx="5274310" cy="26600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95" w:rsidRDefault="00E90E95" w:rsidP="002578CB"/>
    <w:p w:rsidR="0061441E" w:rsidRDefault="0061441E" w:rsidP="002578CB">
      <w:bookmarkStart w:id="0" w:name="_GoBack"/>
      <w:bookmarkEnd w:id="0"/>
    </w:p>
    <w:p w:rsidR="0061441E" w:rsidRDefault="0061441E" w:rsidP="002578CB"/>
    <w:p w:rsidR="0061441E" w:rsidRDefault="0061441E" w:rsidP="002578CB"/>
    <w:p w:rsidR="0061441E" w:rsidRDefault="0061441E" w:rsidP="002578CB">
      <w:pPr>
        <w:rPr>
          <w:rFonts w:hint="eastAsia"/>
        </w:rPr>
      </w:pPr>
    </w:p>
    <w:p w:rsidR="00DF2474" w:rsidRDefault="00DF2474" w:rsidP="002578CB"/>
    <w:p w:rsidR="00DF2474" w:rsidRDefault="00793515" w:rsidP="002578CB">
      <w:r>
        <w:rPr>
          <w:noProof/>
        </w:rPr>
        <w:drawing>
          <wp:inline distT="0" distB="0" distL="0" distR="0" wp14:anchorId="5EB27E7C" wp14:editId="412F1D0C">
            <wp:extent cx="5274310" cy="32912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95" w:rsidRDefault="00FA4E95" w:rsidP="002578CB"/>
    <w:p w:rsidR="00793515" w:rsidRDefault="00014E10" w:rsidP="002578CB">
      <w:r>
        <w:rPr>
          <w:rFonts w:hint="eastAsia"/>
        </w:rPr>
        <w:t>集群代码：</w:t>
      </w:r>
    </w:p>
    <w:p w:rsidR="00014E10" w:rsidRDefault="0090466E" w:rsidP="002578CB">
      <w:r>
        <w:rPr>
          <w:noProof/>
        </w:rPr>
        <w:drawing>
          <wp:inline distT="0" distB="0" distL="0" distR="0" wp14:anchorId="09944CFA" wp14:editId="6BCFCA4A">
            <wp:extent cx="2088061" cy="716342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6E" w:rsidRDefault="0090466E" w:rsidP="002578CB"/>
    <w:p w:rsidR="0090466E" w:rsidRDefault="00866FB3" w:rsidP="002578CB">
      <w:r>
        <w:rPr>
          <w:noProof/>
        </w:rPr>
        <w:drawing>
          <wp:inline distT="0" distB="0" distL="0" distR="0" wp14:anchorId="775593D7" wp14:editId="4CF69A36">
            <wp:extent cx="5274310" cy="30054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B3" w:rsidRDefault="006F0D35" w:rsidP="002578CB">
      <w:r>
        <w:rPr>
          <w:noProof/>
        </w:rPr>
        <w:drawing>
          <wp:inline distT="0" distB="0" distL="0" distR="0" wp14:anchorId="46E4DE2F" wp14:editId="27D75052">
            <wp:extent cx="4198984" cy="198137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B3" w:rsidRDefault="00866FB3" w:rsidP="002578CB"/>
    <w:p w:rsidR="00866FB3" w:rsidRDefault="00866FB3" w:rsidP="002578CB"/>
    <w:p w:rsidR="00866FB3" w:rsidRDefault="00866FB3" w:rsidP="002578CB"/>
    <w:p w:rsidR="00643220" w:rsidRDefault="00643220" w:rsidP="002578CB">
      <w:r>
        <w:rPr>
          <w:rFonts w:hint="eastAsia"/>
        </w:rPr>
        <w:t>注意</w:t>
      </w:r>
      <w:r>
        <w:t>consumer</w:t>
      </w:r>
      <w:r>
        <w:rPr>
          <w:rFonts w:hint="eastAsia"/>
        </w:rPr>
        <w:t>的n</w:t>
      </w:r>
      <w:r>
        <w:t>ame</w:t>
      </w:r>
      <w:r>
        <w:rPr>
          <w:rFonts w:hint="eastAsia"/>
        </w:rPr>
        <w:t>相同时，才能构成同一个集群</w:t>
      </w:r>
    </w:p>
    <w:p w:rsidR="006F0D35" w:rsidRDefault="006F0D35" w:rsidP="002578CB">
      <w:r>
        <w:rPr>
          <w:noProof/>
        </w:rPr>
        <w:lastRenderedPageBreak/>
        <w:drawing>
          <wp:inline distT="0" distB="0" distL="0" distR="0" wp14:anchorId="20F31487" wp14:editId="743CD4E5">
            <wp:extent cx="5274310" cy="22053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35" w:rsidRDefault="006F0D35" w:rsidP="002578CB"/>
    <w:p w:rsidR="006F0D35" w:rsidRDefault="006F0D35" w:rsidP="002578CB"/>
    <w:p w:rsidR="007456B0" w:rsidRDefault="007456B0" w:rsidP="002578CB">
      <w:r>
        <w:rPr>
          <w:noProof/>
        </w:rPr>
        <w:drawing>
          <wp:inline distT="0" distB="0" distL="0" distR="0" wp14:anchorId="092578B3" wp14:editId="0BC0D095">
            <wp:extent cx="5274310" cy="21742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B0" w:rsidRDefault="007456B0" w:rsidP="002578CB">
      <w:proofErr w:type="spellStart"/>
      <w:r>
        <w:t>MessageListenerConcurrently</w:t>
      </w:r>
      <w:proofErr w:type="spellEnd"/>
      <w:r>
        <w:rPr>
          <w:rFonts w:hint="eastAsia"/>
        </w:rPr>
        <w:t>是并发，</w:t>
      </w:r>
      <w:r>
        <w:t>orderly</w:t>
      </w:r>
      <w:r>
        <w:rPr>
          <w:rFonts w:hint="eastAsia"/>
        </w:rPr>
        <w:t>是串行</w:t>
      </w:r>
    </w:p>
    <w:p w:rsidR="004C4A7C" w:rsidRDefault="004C4A7C" w:rsidP="002578CB">
      <w:r>
        <w:rPr>
          <w:noProof/>
        </w:rPr>
        <w:drawing>
          <wp:inline distT="0" distB="0" distL="0" distR="0" wp14:anchorId="60C5A47C" wp14:editId="4AD7EE3D">
            <wp:extent cx="5274310" cy="1130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27D" w:rsidRDefault="0048327D" w:rsidP="002578CB"/>
    <w:p w:rsidR="0048327D" w:rsidRDefault="0048327D" w:rsidP="002578CB">
      <w:r>
        <w:rPr>
          <w:rFonts w:hint="eastAsia"/>
        </w:rPr>
        <w:t>再复制一份consumer</w:t>
      </w:r>
      <w:r>
        <w:t>2</w:t>
      </w:r>
      <w:r>
        <w:rPr>
          <w:rFonts w:hint="eastAsia"/>
        </w:rPr>
        <w:t>，注意强调g</w:t>
      </w:r>
      <w:r>
        <w:t>roup name</w:t>
      </w:r>
      <w:r>
        <w:rPr>
          <w:rFonts w:hint="eastAsia"/>
        </w:rPr>
        <w:t>和c</w:t>
      </w:r>
      <w:r>
        <w:t>onsumer1</w:t>
      </w:r>
      <w:r>
        <w:rPr>
          <w:rFonts w:hint="eastAsia"/>
        </w:rPr>
        <w:t>的必须一致</w:t>
      </w:r>
    </w:p>
    <w:p w:rsidR="00352BF5" w:rsidRDefault="00352BF5" w:rsidP="002578CB">
      <w:r>
        <w:rPr>
          <w:rFonts w:hint="eastAsia"/>
        </w:rPr>
        <w:t>启动producer、c</w:t>
      </w:r>
      <w:r>
        <w:t>onsumer1/2</w:t>
      </w:r>
      <w:r w:rsidR="0077486C">
        <w:rPr>
          <w:rFonts w:hint="eastAsia"/>
        </w:rPr>
        <w:t>，验证负载均衡</w:t>
      </w:r>
    </w:p>
    <w:p w:rsidR="0077486C" w:rsidRDefault="0077486C" w:rsidP="002578CB"/>
    <w:p w:rsidR="0077486C" w:rsidRDefault="0077486C" w:rsidP="002578CB">
      <w:r>
        <w:rPr>
          <w:rFonts w:hint="eastAsia"/>
        </w:rPr>
        <w:t>发送时，发到</w:t>
      </w:r>
      <w:proofErr w:type="spellStart"/>
      <w:r>
        <w:rPr>
          <w:rFonts w:hint="eastAsia"/>
        </w:rPr>
        <w:t>tag</w:t>
      </w:r>
      <w:r>
        <w:t>A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</w:t>
      </w:r>
      <w:r>
        <w:t>agB</w:t>
      </w:r>
      <w:proofErr w:type="spellEnd"/>
      <w:r>
        <w:rPr>
          <w:rFonts w:hint="eastAsia"/>
        </w:rPr>
        <w:t>上，但接受时，只接收A</w:t>
      </w:r>
    </w:p>
    <w:p w:rsidR="0077486C" w:rsidRDefault="0077486C" w:rsidP="002578CB"/>
    <w:p w:rsidR="0077486C" w:rsidRDefault="0077486C" w:rsidP="002578CB">
      <w:r>
        <w:rPr>
          <w:noProof/>
        </w:rPr>
        <w:lastRenderedPageBreak/>
        <w:drawing>
          <wp:inline distT="0" distB="0" distL="0" distR="0" wp14:anchorId="12D79AB2" wp14:editId="279DF0F6">
            <wp:extent cx="5274310" cy="20440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6C" w:rsidRDefault="0077486C" w:rsidP="002578CB">
      <w:r>
        <w:rPr>
          <w:noProof/>
        </w:rPr>
        <w:drawing>
          <wp:inline distT="0" distB="0" distL="0" distR="0" wp14:anchorId="7946DA4F" wp14:editId="7E104B96">
            <wp:extent cx="5274310" cy="21939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67" w:rsidRDefault="00594367" w:rsidP="002578CB"/>
    <w:p w:rsidR="00594367" w:rsidRPr="00520D70" w:rsidRDefault="00594367" w:rsidP="002578CB">
      <w:r>
        <w:rPr>
          <w:rFonts w:hint="eastAsia"/>
        </w:rPr>
        <w:t xml:space="preserve">讲完集群，再演示 负载均衡时 </w:t>
      </w:r>
      <w:proofErr w:type="spellStart"/>
      <w:r>
        <w:t>TagA</w:t>
      </w:r>
      <w:proofErr w:type="spellEnd"/>
      <w:r>
        <w:rPr>
          <w:rFonts w:hint="eastAsia"/>
        </w:rPr>
        <w:t xml:space="preserve">和 </w:t>
      </w:r>
      <w:proofErr w:type="spellStart"/>
      <w:r>
        <w:t>Tab</w:t>
      </w:r>
      <w:r>
        <w:rPr>
          <w:rFonts w:hint="eastAsia"/>
        </w:rPr>
        <w:t>B</w:t>
      </w:r>
      <w:proofErr w:type="spellEnd"/>
      <w:r>
        <w:rPr>
          <w:rFonts w:hint="eastAsia"/>
        </w:rPr>
        <w:t>的情况，应该是无法预测。因为负载时，只有一部分t</w:t>
      </w:r>
      <w:r>
        <w:t>ag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</w:t>
      </w:r>
      <w:r>
        <w:t>ag</w:t>
      </w:r>
      <w:r>
        <w:rPr>
          <w:rFonts w:hint="eastAsia"/>
        </w:rPr>
        <w:t>A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</w:t>
      </w:r>
      <w:r>
        <w:t>agb</w:t>
      </w:r>
      <w:proofErr w:type="spellEnd"/>
      <w:r>
        <w:rPr>
          <w:rFonts w:hint="eastAsia"/>
        </w:rPr>
        <w:t>）发送给了c</w:t>
      </w:r>
      <w:r>
        <w:t>onsumer2</w:t>
      </w:r>
      <w:r>
        <w:rPr>
          <w:rFonts w:hint="eastAsia"/>
        </w:rPr>
        <w:t>，因此结果不可预测。</w:t>
      </w:r>
    </w:p>
    <w:sectPr w:rsidR="00594367" w:rsidRPr="00520D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E660A" w:rsidRDefault="006E660A" w:rsidP="00FC35DF">
      <w:r>
        <w:separator/>
      </w:r>
    </w:p>
  </w:endnote>
  <w:endnote w:type="continuationSeparator" w:id="0">
    <w:p w:rsidR="006E660A" w:rsidRDefault="006E660A" w:rsidP="00FC35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E660A" w:rsidRDefault="006E660A" w:rsidP="00FC35DF">
      <w:r>
        <w:separator/>
      </w:r>
    </w:p>
  </w:footnote>
  <w:footnote w:type="continuationSeparator" w:id="0">
    <w:p w:rsidR="006E660A" w:rsidRDefault="006E660A" w:rsidP="00FC35D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0B8F"/>
    <w:rsid w:val="00001F6A"/>
    <w:rsid w:val="00014E10"/>
    <w:rsid w:val="00041484"/>
    <w:rsid w:val="000C1F8E"/>
    <w:rsid w:val="001A65F4"/>
    <w:rsid w:val="001B4638"/>
    <w:rsid w:val="001B5CA3"/>
    <w:rsid w:val="001D7558"/>
    <w:rsid w:val="002027F8"/>
    <w:rsid w:val="002226F9"/>
    <w:rsid w:val="002578CB"/>
    <w:rsid w:val="0030086C"/>
    <w:rsid w:val="00307699"/>
    <w:rsid w:val="00324B01"/>
    <w:rsid w:val="00352BF5"/>
    <w:rsid w:val="0042046D"/>
    <w:rsid w:val="00427933"/>
    <w:rsid w:val="0048327D"/>
    <w:rsid w:val="00486FE6"/>
    <w:rsid w:val="004A6FF6"/>
    <w:rsid w:val="004C4A7C"/>
    <w:rsid w:val="004F54A6"/>
    <w:rsid w:val="00500B84"/>
    <w:rsid w:val="00520D70"/>
    <w:rsid w:val="00575155"/>
    <w:rsid w:val="00584CE4"/>
    <w:rsid w:val="0058639C"/>
    <w:rsid w:val="00594367"/>
    <w:rsid w:val="0060298A"/>
    <w:rsid w:val="0061441E"/>
    <w:rsid w:val="006218DC"/>
    <w:rsid w:val="00630B8F"/>
    <w:rsid w:val="00643220"/>
    <w:rsid w:val="006529DC"/>
    <w:rsid w:val="00653595"/>
    <w:rsid w:val="006628A3"/>
    <w:rsid w:val="00673B3B"/>
    <w:rsid w:val="00682F3D"/>
    <w:rsid w:val="006E0C6D"/>
    <w:rsid w:val="006E660A"/>
    <w:rsid w:val="006F0D35"/>
    <w:rsid w:val="007456B0"/>
    <w:rsid w:val="0077486C"/>
    <w:rsid w:val="00793515"/>
    <w:rsid w:val="00823BD4"/>
    <w:rsid w:val="00823D43"/>
    <w:rsid w:val="00866FB3"/>
    <w:rsid w:val="00880414"/>
    <w:rsid w:val="008B4871"/>
    <w:rsid w:val="008F42B1"/>
    <w:rsid w:val="0090466E"/>
    <w:rsid w:val="009B6BF6"/>
    <w:rsid w:val="009E2742"/>
    <w:rsid w:val="00A03C86"/>
    <w:rsid w:val="00A534C5"/>
    <w:rsid w:val="00AA024A"/>
    <w:rsid w:val="00AA5B12"/>
    <w:rsid w:val="00B83A75"/>
    <w:rsid w:val="00BD6E3C"/>
    <w:rsid w:val="00C160D0"/>
    <w:rsid w:val="00CF12C9"/>
    <w:rsid w:val="00DF2474"/>
    <w:rsid w:val="00DF2C9B"/>
    <w:rsid w:val="00E26818"/>
    <w:rsid w:val="00E90E95"/>
    <w:rsid w:val="00F128E2"/>
    <w:rsid w:val="00F1458F"/>
    <w:rsid w:val="00FA4E95"/>
    <w:rsid w:val="00FC35DF"/>
    <w:rsid w:val="7DB93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92D9E1"/>
  <w15:docId w15:val="{06E48624-8F09-4B60-A709-48683D581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C35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C35DF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C35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C35DF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6</Pages>
  <Words>61</Words>
  <Characters>352</Characters>
  <Application>Microsoft Office Word</Application>
  <DocSecurity>0</DocSecurity>
  <Lines>2</Lines>
  <Paragraphs>1</Paragraphs>
  <ScaleCrop>false</ScaleCrop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YANQUN</dc:creator>
  <cp:lastModifiedBy>YANQUN</cp:lastModifiedBy>
  <cp:revision>56</cp:revision>
  <dcterms:created xsi:type="dcterms:W3CDTF">2019-08-27T12:37:00Z</dcterms:created>
  <dcterms:modified xsi:type="dcterms:W3CDTF">2019-09-11T00:17:00Z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2052-11.1.0.8907</vt:lpwstr>
  </property>
</Properties>
</file>